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D2DC7" w14:textId="77777777" w:rsidR="002D7538" w:rsidRPr="00F31E8B" w:rsidRDefault="002D7538" w:rsidP="002D7538">
      <w:pPr>
        <w:jc w:val="center"/>
        <w:rPr>
          <w:b/>
        </w:rPr>
      </w:pPr>
      <w:r>
        <w:rPr>
          <w:b/>
          <w:noProof/>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E8B">
        <w:rPr>
          <w:b/>
        </w:rPr>
        <w:t xml:space="preserve">Minutes of the AMS </w:t>
      </w:r>
      <w:r>
        <w:rPr>
          <w:b/>
        </w:rPr>
        <w:t>Board on Global Strategies (BGS</w:t>
      </w:r>
      <w:r w:rsidRPr="00F31E8B">
        <w:rPr>
          <w:b/>
        </w:rPr>
        <w:t xml:space="preserve">) </w:t>
      </w:r>
    </w:p>
    <w:p w14:paraId="5D622533" w14:textId="77777777" w:rsidR="002D7538" w:rsidRPr="00F31E8B" w:rsidRDefault="002D7538" w:rsidP="002D7538">
      <w:pPr>
        <w:jc w:val="center"/>
        <w:rPr>
          <w:b/>
        </w:rPr>
      </w:pPr>
      <w:r w:rsidRPr="00F31E8B">
        <w:rPr>
          <w:b/>
        </w:rPr>
        <w:t>Draft Meeting Notes</w:t>
      </w:r>
    </w:p>
    <w:p w14:paraId="193A03AD" w14:textId="77777777" w:rsidR="002D7538" w:rsidRPr="00F31E8B" w:rsidRDefault="002D7538" w:rsidP="002D7538">
      <w:pPr>
        <w:jc w:val="center"/>
        <w:rPr>
          <w:b/>
        </w:rPr>
      </w:pPr>
    </w:p>
    <w:p w14:paraId="61ABB7C5" w14:textId="77777777" w:rsidR="002D7538" w:rsidRPr="00F31E8B" w:rsidRDefault="001A2FF8" w:rsidP="002D7538">
      <w:pPr>
        <w:jc w:val="center"/>
        <w:rPr>
          <w:b/>
        </w:rPr>
      </w:pPr>
      <w:r>
        <w:rPr>
          <w:b/>
        </w:rPr>
        <w:t>Friday, September 25</w:t>
      </w:r>
      <w:r w:rsidR="002D7538" w:rsidRPr="00F31E8B">
        <w:rPr>
          <w:b/>
        </w:rPr>
        <w:t>, 2013</w:t>
      </w:r>
      <w:bookmarkStart w:id="0" w:name="_GoBack"/>
      <w:bookmarkEnd w:id="0"/>
    </w:p>
    <w:p w14:paraId="13B5FC0D" w14:textId="77777777" w:rsidR="002D7538" w:rsidRPr="00F31E8B" w:rsidRDefault="002D7538" w:rsidP="002D7538">
      <w:pPr>
        <w:jc w:val="center"/>
        <w:rPr>
          <w:b/>
        </w:rPr>
      </w:pPr>
      <w:r>
        <w:rPr>
          <w:b/>
        </w:rPr>
        <w:t>1</w:t>
      </w:r>
      <w:r w:rsidR="001A2FF8">
        <w:rPr>
          <w:b/>
        </w:rPr>
        <w:t>2:00 p.m. – 1:3</w:t>
      </w:r>
      <w:r>
        <w:rPr>
          <w:b/>
        </w:rPr>
        <w:t>0 p.</w:t>
      </w:r>
      <w:r w:rsidRPr="00F31E8B">
        <w:rPr>
          <w:b/>
        </w:rPr>
        <w:t xml:space="preserve">m. </w:t>
      </w:r>
      <w:r w:rsidR="001A2FF8">
        <w:rPr>
          <w:b/>
        </w:rPr>
        <w:t>Eastern</w:t>
      </w:r>
    </w:p>
    <w:p w14:paraId="47933F63" w14:textId="77777777" w:rsidR="002D7538" w:rsidRPr="00F31E8B" w:rsidRDefault="002D7538" w:rsidP="002D7538">
      <w:pPr>
        <w:rPr>
          <w:b/>
          <w:u w:val="single"/>
        </w:rPr>
      </w:pPr>
    </w:p>
    <w:p w14:paraId="76F3896F" w14:textId="77777777" w:rsidR="002D7538" w:rsidRPr="00F31E8B" w:rsidRDefault="002D7538" w:rsidP="002D7538">
      <w:pPr>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8"/>
        <w:gridCol w:w="2466"/>
        <w:gridCol w:w="2952"/>
      </w:tblGrid>
      <w:tr w:rsidR="002D7538" w:rsidRPr="00F31E8B" w14:paraId="7FC02B83" w14:textId="77777777" w:rsidTr="007C2575">
        <w:tc>
          <w:tcPr>
            <w:tcW w:w="3438" w:type="dxa"/>
          </w:tcPr>
          <w:p w14:paraId="77EC6AAC" w14:textId="77777777" w:rsidR="002D7538" w:rsidRPr="00F31E8B" w:rsidRDefault="002D7538" w:rsidP="007C2575">
            <w:pPr>
              <w:rPr>
                <w:b/>
              </w:rPr>
            </w:pPr>
            <w:r w:rsidRPr="00F31E8B">
              <w:rPr>
                <w:b/>
              </w:rPr>
              <w:t xml:space="preserve">Members </w:t>
            </w:r>
            <w:r>
              <w:rPr>
                <w:b/>
              </w:rPr>
              <w:t xml:space="preserve">(-Elect) </w:t>
            </w:r>
            <w:r w:rsidRPr="00F31E8B">
              <w:rPr>
                <w:b/>
              </w:rPr>
              <w:t>Present</w:t>
            </w:r>
          </w:p>
        </w:tc>
        <w:tc>
          <w:tcPr>
            <w:tcW w:w="2466" w:type="dxa"/>
          </w:tcPr>
          <w:p w14:paraId="43C5325C" w14:textId="77777777" w:rsidR="002D7538" w:rsidRPr="00F31E8B" w:rsidRDefault="002D7538" w:rsidP="007C2575">
            <w:pPr>
              <w:rPr>
                <w:b/>
              </w:rPr>
            </w:pPr>
            <w:r w:rsidRPr="00F31E8B">
              <w:rPr>
                <w:b/>
              </w:rPr>
              <w:t>Members Unavailable</w:t>
            </w:r>
          </w:p>
        </w:tc>
        <w:tc>
          <w:tcPr>
            <w:tcW w:w="2952" w:type="dxa"/>
          </w:tcPr>
          <w:p w14:paraId="7F29C038" w14:textId="77777777" w:rsidR="002D7538" w:rsidRPr="00F31E8B" w:rsidRDefault="002D7538" w:rsidP="007C2575">
            <w:pPr>
              <w:rPr>
                <w:b/>
              </w:rPr>
            </w:pPr>
            <w:r w:rsidRPr="00F31E8B">
              <w:rPr>
                <w:b/>
              </w:rPr>
              <w:t>Guests</w:t>
            </w:r>
          </w:p>
        </w:tc>
      </w:tr>
      <w:tr w:rsidR="002D7538" w:rsidRPr="00F31E8B" w14:paraId="091B2035" w14:textId="77777777" w:rsidTr="007C2575">
        <w:tc>
          <w:tcPr>
            <w:tcW w:w="3438" w:type="dxa"/>
          </w:tcPr>
          <w:p w14:paraId="0A523482" w14:textId="77777777" w:rsidR="002D7538" w:rsidRPr="00F31E8B" w:rsidRDefault="002D7538" w:rsidP="007C2575">
            <w:r w:rsidRPr="00F31E8B">
              <w:t>Melinda Marquis, Chair</w:t>
            </w:r>
          </w:p>
        </w:tc>
        <w:tc>
          <w:tcPr>
            <w:tcW w:w="2466" w:type="dxa"/>
          </w:tcPr>
          <w:p w14:paraId="0EB512B5" w14:textId="77777777" w:rsidR="002D7538" w:rsidRPr="00F31E8B" w:rsidRDefault="002D7538" w:rsidP="007C2575">
            <w:r>
              <w:t xml:space="preserve">Jim </w:t>
            </w:r>
            <w:proofErr w:type="spellStart"/>
            <w:r>
              <w:t>Buizer</w:t>
            </w:r>
            <w:proofErr w:type="spellEnd"/>
          </w:p>
        </w:tc>
        <w:tc>
          <w:tcPr>
            <w:tcW w:w="2952" w:type="dxa"/>
          </w:tcPr>
          <w:p w14:paraId="539B5510" w14:textId="77777777" w:rsidR="002D7538" w:rsidRPr="00F31E8B" w:rsidRDefault="002D7538" w:rsidP="007C2575">
            <w:r>
              <w:t>Matt Parker, AMS</w:t>
            </w:r>
          </w:p>
        </w:tc>
      </w:tr>
      <w:tr w:rsidR="002D7538" w:rsidRPr="00F31E8B" w14:paraId="623AFBB1" w14:textId="77777777" w:rsidTr="007C2575">
        <w:tc>
          <w:tcPr>
            <w:tcW w:w="3438" w:type="dxa"/>
          </w:tcPr>
          <w:p w14:paraId="70AF391D" w14:textId="77777777" w:rsidR="002D7538" w:rsidRPr="00F31E8B" w:rsidRDefault="002D7538" w:rsidP="007C2575">
            <w:r>
              <w:t xml:space="preserve">Eileen </w:t>
            </w:r>
            <w:proofErr w:type="spellStart"/>
            <w:r>
              <w:t>Claussen</w:t>
            </w:r>
            <w:proofErr w:type="spellEnd"/>
          </w:p>
        </w:tc>
        <w:tc>
          <w:tcPr>
            <w:tcW w:w="2466" w:type="dxa"/>
          </w:tcPr>
          <w:p w14:paraId="0D2EFFA8" w14:textId="77777777" w:rsidR="002D7538" w:rsidRPr="007E050E" w:rsidRDefault="002D7538" w:rsidP="007C2575">
            <w:r>
              <w:t xml:space="preserve">Marjorie </w:t>
            </w:r>
            <w:proofErr w:type="spellStart"/>
            <w:r>
              <w:t>McGuirk</w:t>
            </w:r>
            <w:proofErr w:type="spellEnd"/>
          </w:p>
        </w:tc>
        <w:tc>
          <w:tcPr>
            <w:tcW w:w="2952" w:type="dxa"/>
          </w:tcPr>
          <w:p w14:paraId="5F1275B8" w14:textId="0151F6ED" w:rsidR="002D7538" w:rsidRPr="00F31E8B" w:rsidRDefault="002D7538" w:rsidP="007C2575">
            <w:r>
              <w:t>Mary</w:t>
            </w:r>
            <w:r w:rsidR="00030407">
              <w:t xml:space="preserve"> </w:t>
            </w:r>
            <w:proofErr w:type="spellStart"/>
            <w:r>
              <w:t>Glackin</w:t>
            </w:r>
            <w:proofErr w:type="spellEnd"/>
            <w:r w:rsidR="00030407">
              <w:t>,</w:t>
            </w:r>
            <w:r>
              <w:t xml:space="preserve"> AMS</w:t>
            </w:r>
          </w:p>
        </w:tc>
      </w:tr>
      <w:tr w:rsidR="002D7538" w:rsidRPr="00F31E8B" w14:paraId="54EF1592" w14:textId="77777777" w:rsidTr="007C2575">
        <w:tc>
          <w:tcPr>
            <w:tcW w:w="3438" w:type="dxa"/>
          </w:tcPr>
          <w:p w14:paraId="0BD6AC11" w14:textId="77777777" w:rsidR="002D7538" w:rsidRPr="00F31E8B" w:rsidRDefault="002D7538" w:rsidP="007C2575">
            <w:r>
              <w:t>Kathy Jacobs</w:t>
            </w:r>
          </w:p>
        </w:tc>
        <w:tc>
          <w:tcPr>
            <w:tcW w:w="2466" w:type="dxa"/>
          </w:tcPr>
          <w:p w14:paraId="4593B7D5" w14:textId="77777777" w:rsidR="002D7538" w:rsidRPr="00F31E8B" w:rsidRDefault="002D7538" w:rsidP="007C2575">
            <w:r>
              <w:t xml:space="preserve">Kevin </w:t>
            </w:r>
            <w:proofErr w:type="spellStart"/>
            <w:r>
              <w:t>Trenberth</w:t>
            </w:r>
            <w:proofErr w:type="spellEnd"/>
          </w:p>
        </w:tc>
        <w:tc>
          <w:tcPr>
            <w:tcW w:w="2952" w:type="dxa"/>
          </w:tcPr>
          <w:p w14:paraId="4F002DEF" w14:textId="77777777" w:rsidR="002D7538" w:rsidRPr="00F31E8B" w:rsidRDefault="002D7538" w:rsidP="007C2575">
            <w:r>
              <w:t xml:space="preserve">Keith </w:t>
            </w:r>
            <w:proofErr w:type="spellStart"/>
            <w:r>
              <w:t>Seitter</w:t>
            </w:r>
            <w:proofErr w:type="spellEnd"/>
            <w:r>
              <w:t>, AMS</w:t>
            </w:r>
          </w:p>
        </w:tc>
      </w:tr>
      <w:tr w:rsidR="002D7538" w:rsidRPr="00F31E8B" w14:paraId="0C58C3C1" w14:textId="77777777" w:rsidTr="007C2575">
        <w:tc>
          <w:tcPr>
            <w:tcW w:w="3438" w:type="dxa"/>
          </w:tcPr>
          <w:p w14:paraId="731B6385" w14:textId="77777777" w:rsidR="002D7538" w:rsidRPr="00F31E8B" w:rsidRDefault="002D7538" w:rsidP="007C2575">
            <w:r>
              <w:t xml:space="preserve">Bryan </w:t>
            </w:r>
            <w:proofErr w:type="spellStart"/>
            <w:r>
              <w:t>Hannegan</w:t>
            </w:r>
            <w:proofErr w:type="spellEnd"/>
          </w:p>
        </w:tc>
        <w:tc>
          <w:tcPr>
            <w:tcW w:w="2466" w:type="dxa"/>
          </w:tcPr>
          <w:p w14:paraId="7CC5CB37" w14:textId="77777777" w:rsidR="002D7538" w:rsidRPr="00F31E8B" w:rsidRDefault="002D7538" w:rsidP="007C2575">
            <w:r>
              <w:t xml:space="preserve">Vladimir </w:t>
            </w:r>
            <w:proofErr w:type="spellStart"/>
            <w:r>
              <w:t>Tsirkunov</w:t>
            </w:r>
            <w:proofErr w:type="spellEnd"/>
          </w:p>
        </w:tc>
        <w:tc>
          <w:tcPr>
            <w:tcW w:w="2952" w:type="dxa"/>
          </w:tcPr>
          <w:p w14:paraId="4B11FE62" w14:textId="77777777" w:rsidR="002D7538" w:rsidRPr="00F31E8B" w:rsidRDefault="002D7538" w:rsidP="007C2575"/>
        </w:tc>
      </w:tr>
      <w:tr w:rsidR="002D7538" w:rsidRPr="00F31E8B" w14:paraId="24E8E364" w14:textId="77777777" w:rsidTr="007C2575">
        <w:tc>
          <w:tcPr>
            <w:tcW w:w="3438" w:type="dxa"/>
          </w:tcPr>
          <w:p w14:paraId="445A87E6" w14:textId="77777777" w:rsidR="002D7538" w:rsidRPr="00F31E8B" w:rsidRDefault="002D7538" w:rsidP="007C2575">
            <w:r>
              <w:t>Jack Hayes</w:t>
            </w:r>
          </w:p>
        </w:tc>
        <w:tc>
          <w:tcPr>
            <w:tcW w:w="2466" w:type="dxa"/>
          </w:tcPr>
          <w:p w14:paraId="601C52A7" w14:textId="77777777" w:rsidR="002D7538" w:rsidRPr="00F31E8B" w:rsidRDefault="002D7538" w:rsidP="007C2575">
            <w:r>
              <w:t xml:space="preserve">Stephen </w:t>
            </w:r>
            <w:proofErr w:type="spellStart"/>
            <w:r>
              <w:t>Zebiak</w:t>
            </w:r>
            <w:proofErr w:type="spellEnd"/>
          </w:p>
        </w:tc>
        <w:tc>
          <w:tcPr>
            <w:tcW w:w="2952" w:type="dxa"/>
          </w:tcPr>
          <w:p w14:paraId="399BB12D" w14:textId="77777777" w:rsidR="002D7538" w:rsidRPr="00F31E8B" w:rsidRDefault="002D7538" w:rsidP="007C2575"/>
        </w:tc>
      </w:tr>
      <w:tr w:rsidR="002D7538" w:rsidRPr="00F31E8B" w14:paraId="15998A08" w14:textId="77777777" w:rsidTr="007C2575">
        <w:tc>
          <w:tcPr>
            <w:tcW w:w="3438" w:type="dxa"/>
          </w:tcPr>
          <w:p w14:paraId="15683737" w14:textId="77777777" w:rsidR="002D7538" w:rsidRPr="00F31E8B" w:rsidRDefault="002D7538" w:rsidP="007C2575">
            <w:r>
              <w:t>Wayne Higgins</w:t>
            </w:r>
          </w:p>
        </w:tc>
        <w:tc>
          <w:tcPr>
            <w:tcW w:w="2466" w:type="dxa"/>
          </w:tcPr>
          <w:p w14:paraId="5A1B022F" w14:textId="77777777" w:rsidR="002D7538" w:rsidRPr="00F31E8B" w:rsidRDefault="002D7538" w:rsidP="007C2575"/>
        </w:tc>
        <w:tc>
          <w:tcPr>
            <w:tcW w:w="2952" w:type="dxa"/>
          </w:tcPr>
          <w:p w14:paraId="592FB0AC" w14:textId="77777777" w:rsidR="002D7538" w:rsidRPr="00F31E8B" w:rsidRDefault="002D7538" w:rsidP="007C2575"/>
        </w:tc>
      </w:tr>
      <w:tr w:rsidR="002D7538" w:rsidRPr="00F31E8B" w14:paraId="5ADDDC76" w14:textId="77777777" w:rsidTr="007C2575">
        <w:tc>
          <w:tcPr>
            <w:tcW w:w="3438" w:type="dxa"/>
          </w:tcPr>
          <w:p w14:paraId="3E511CB0" w14:textId="77777777" w:rsidR="002D7538" w:rsidRPr="00F31E8B" w:rsidRDefault="002D7538" w:rsidP="007C2575">
            <w:r>
              <w:t>Marjorie Shepherd</w:t>
            </w:r>
          </w:p>
        </w:tc>
        <w:tc>
          <w:tcPr>
            <w:tcW w:w="2466" w:type="dxa"/>
          </w:tcPr>
          <w:p w14:paraId="48C6663A" w14:textId="77777777" w:rsidR="002D7538" w:rsidRPr="00F31E8B" w:rsidRDefault="002D7538" w:rsidP="007C2575"/>
        </w:tc>
        <w:tc>
          <w:tcPr>
            <w:tcW w:w="2952" w:type="dxa"/>
          </w:tcPr>
          <w:p w14:paraId="7E4C942F" w14:textId="77777777" w:rsidR="002D7538" w:rsidRPr="00F31E8B" w:rsidRDefault="002D7538" w:rsidP="007C2575"/>
        </w:tc>
      </w:tr>
      <w:tr w:rsidR="002D7538" w:rsidRPr="00F31E8B" w14:paraId="541079CF" w14:textId="77777777" w:rsidTr="007C2575">
        <w:tc>
          <w:tcPr>
            <w:tcW w:w="3438" w:type="dxa"/>
          </w:tcPr>
          <w:p w14:paraId="0C5F91C8" w14:textId="77777777" w:rsidR="002D7538" w:rsidRPr="00F31E8B" w:rsidRDefault="002D7538" w:rsidP="007C2575">
            <w:r>
              <w:t>Kevin Werner</w:t>
            </w:r>
          </w:p>
        </w:tc>
        <w:tc>
          <w:tcPr>
            <w:tcW w:w="2466" w:type="dxa"/>
          </w:tcPr>
          <w:p w14:paraId="4968633F" w14:textId="77777777" w:rsidR="002D7538" w:rsidRPr="00F31E8B" w:rsidRDefault="002D7538" w:rsidP="007C2575"/>
        </w:tc>
        <w:tc>
          <w:tcPr>
            <w:tcW w:w="2952" w:type="dxa"/>
          </w:tcPr>
          <w:p w14:paraId="44B44D90" w14:textId="77777777" w:rsidR="002D7538" w:rsidRPr="00F31E8B" w:rsidRDefault="002D7538" w:rsidP="007C2575"/>
        </w:tc>
      </w:tr>
    </w:tbl>
    <w:p w14:paraId="171DD4A4" w14:textId="77777777" w:rsidR="002D7538" w:rsidRPr="00F31E8B" w:rsidRDefault="002D7538" w:rsidP="002D7538">
      <w:pPr>
        <w:rPr>
          <w:b/>
        </w:rPr>
      </w:pPr>
    </w:p>
    <w:p w14:paraId="6E735444" w14:textId="1A840722" w:rsidR="003B02F8" w:rsidRDefault="001A2FF8">
      <w:r>
        <w:t xml:space="preserve">During this </w:t>
      </w:r>
      <w:r w:rsidR="007C2575">
        <w:t xml:space="preserve">first call of the AMS Board on Global Strategies (BGS), most of the time was spent introducing </w:t>
      </w:r>
      <w:proofErr w:type="gramStart"/>
      <w:r w:rsidR="007C2575">
        <w:t>ourselves</w:t>
      </w:r>
      <w:proofErr w:type="gramEnd"/>
      <w:r w:rsidR="007C2575">
        <w:t xml:space="preserve"> to one another and discussing our thoughts about the best areas in which to focus our attention.</w:t>
      </w:r>
    </w:p>
    <w:p w14:paraId="38BF35E9" w14:textId="77777777" w:rsidR="007C2575" w:rsidRDefault="007C2575"/>
    <w:p w14:paraId="561274DF" w14:textId="5C102E62" w:rsidR="007C2575" w:rsidRDefault="007C2575">
      <w:r>
        <w:t xml:space="preserve">Matt Parker, Commissioner of AMS Commission on the Weather and Climate Enterprise (CWCE) offered a bit of background about the AMS and the CWCE. Matt explained that during 2013, the CWCE has considered a reorganization of the commission, necessitated by significant growth in the activities and underlying committees of the CWCE. Creation of the BGS is one of the many changes proposed as part of this reorganization. </w:t>
      </w:r>
    </w:p>
    <w:p w14:paraId="2B104C70" w14:textId="77777777" w:rsidR="00122C00" w:rsidRDefault="00122C00"/>
    <w:p w14:paraId="2B5132D7" w14:textId="6A98C8ED" w:rsidR="00122C00" w:rsidRDefault="00122C00">
      <w:r>
        <w:t xml:space="preserve">The following are selected key points made in the discussion. </w:t>
      </w:r>
    </w:p>
    <w:p w14:paraId="651826E3" w14:textId="77777777" w:rsidR="00122C00" w:rsidRDefault="00122C00"/>
    <w:p w14:paraId="36E5CC01" w14:textId="30BE4856" w:rsidR="003B3188" w:rsidRDefault="001301E6">
      <w:r>
        <w:t>W</w:t>
      </w:r>
      <w:r w:rsidR="00122C00">
        <w:t xml:space="preserve">eather and water resources are the </w:t>
      </w:r>
      <w:r>
        <w:t>longer-term</w:t>
      </w:r>
      <w:r w:rsidR="00122C00">
        <w:t xml:space="preserve"> domain</w:t>
      </w:r>
      <w:r>
        <w:t>s</w:t>
      </w:r>
      <w:r w:rsidR="00122C00">
        <w:t xml:space="preserve"> of the AM</w:t>
      </w:r>
      <w:r w:rsidR="009D36F5">
        <w:t xml:space="preserve">S, whereas climate is </w:t>
      </w:r>
      <w:r>
        <w:t>a newer</w:t>
      </w:r>
      <w:r w:rsidR="009D36F5">
        <w:t xml:space="preserve"> </w:t>
      </w:r>
      <w:r>
        <w:t>domain of interest within the</w:t>
      </w:r>
      <w:r w:rsidR="009D36F5">
        <w:t xml:space="preserve"> AMS.</w:t>
      </w:r>
      <w:r>
        <w:t xml:space="preserve"> It may be helpful to consider the</w:t>
      </w:r>
      <w:r w:rsidR="003B3188">
        <w:t xml:space="preserve"> conti</w:t>
      </w:r>
      <w:r>
        <w:t>nuum between weather and climate</w:t>
      </w:r>
      <w:r w:rsidR="003B3188">
        <w:t xml:space="preserve">. </w:t>
      </w:r>
      <w:r>
        <w:t>There</w:t>
      </w:r>
      <w:r w:rsidR="003B3188">
        <w:t xml:space="preserve"> still is a lack of consensus about the meaning of “climate services.”</w:t>
      </w:r>
      <w:r w:rsidR="00024F69">
        <w:t xml:space="preserve">  </w:t>
      </w:r>
      <w:r>
        <w:t>Additionally,</w:t>
      </w:r>
      <w:r w:rsidR="00024F69">
        <w:t xml:space="preserve"> climate services are less mature than weather services.</w:t>
      </w:r>
    </w:p>
    <w:p w14:paraId="7A148283" w14:textId="77777777" w:rsidR="003B3188" w:rsidRDefault="003B3188"/>
    <w:p w14:paraId="7FDFCF0D" w14:textId="5AD6754F" w:rsidR="003B3188" w:rsidRDefault="001301E6">
      <w:r>
        <w:t>Several members suggested that we</w:t>
      </w:r>
      <w:r w:rsidR="003B3188">
        <w:t xml:space="preserve"> should strategically integrate with existing efforts in this arena</w:t>
      </w:r>
      <w:r w:rsidR="00E27CBF">
        <w:t xml:space="preserve"> both nationally and internationally, for example the WMO Global Framework for Climate Services</w:t>
      </w:r>
      <w:r w:rsidR="003B3188">
        <w:t xml:space="preserve">. </w:t>
      </w:r>
    </w:p>
    <w:p w14:paraId="52713067" w14:textId="77777777" w:rsidR="001301E6" w:rsidRDefault="001301E6"/>
    <w:p w14:paraId="73D04EB9" w14:textId="4184F608" w:rsidR="007C2575" w:rsidRDefault="001301E6">
      <w:r>
        <w:t xml:space="preserve">The </w:t>
      </w:r>
      <w:r w:rsidR="00A711E8">
        <w:t>need for applied weather and climate services, and the value of working with communities to translate information, observations, and models into the relevant context for users</w:t>
      </w:r>
      <w:r>
        <w:t xml:space="preserve"> was discussed</w:t>
      </w:r>
      <w:r w:rsidR="00A711E8">
        <w:t>. We should strive to take the final step of making the information we provide fit the needs of the user communities.</w:t>
      </w:r>
    </w:p>
    <w:p w14:paraId="793EC39A" w14:textId="77777777" w:rsidR="00A711E8" w:rsidRDefault="00A711E8"/>
    <w:p w14:paraId="08C83702" w14:textId="4DBBDE3D" w:rsidR="00024F69" w:rsidRDefault="001301E6">
      <w:r>
        <w:t>T</w:t>
      </w:r>
      <w:r w:rsidR="00A711E8">
        <w:t xml:space="preserve">he need not to duplicate what others are already doing and </w:t>
      </w:r>
      <w:r>
        <w:t xml:space="preserve">the goal of serving </w:t>
      </w:r>
      <w:r w:rsidR="00A711E8">
        <w:t>th</w:t>
      </w:r>
      <w:r>
        <w:t>e needs of developing countries was expressed. Providing d</w:t>
      </w:r>
      <w:r w:rsidR="00024F69">
        <w:t xml:space="preserve">eveloping countries </w:t>
      </w:r>
      <w:r>
        <w:t>with the</w:t>
      </w:r>
      <w:r w:rsidR="00024F69">
        <w:t xml:space="preserve"> </w:t>
      </w:r>
      <w:r w:rsidR="00024F69">
        <w:lastRenderedPageBreak/>
        <w:t>information they need to respond effectively to extreme weather events</w:t>
      </w:r>
      <w:r>
        <w:t xml:space="preserve"> was also suggested</w:t>
      </w:r>
      <w:r w:rsidR="00024F69">
        <w:t xml:space="preserve">. </w:t>
      </w:r>
    </w:p>
    <w:p w14:paraId="3B49A161" w14:textId="77777777" w:rsidR="001301E6" w:rsidRDefault="001301E6"/>
    <w:p w14:paraId="12C0CA34" w14:textId="37CD468C" w:rsidR="001301E6" w:rsidRDefault="001301E6">
      <w:r>
        <w:t>A richer two-way flow between providers and users of weather and climate information was suggested as a possible goal for the BGS. “Networks of knowledge,” as opposed to simply poin</w:t>
      </w:r>
      <w:r w:rsidR="00F64AFD">
        <w:t xml:space="preserve">t people were discussed. Connecting to existing </w:t>
      </w:r>
      <w:r w:rsidR="003610A4">
        <w:t>networks is a good way to go. We</w:t>
      </w:r>
      <w:r w:rsidR="00F64AFD">
        <w:t xml:space="preserve"> could identify existing groups with connections to users and support a training program for science translators of weather and climate products and services, who would help make our products and services useful to and sued by those who need them. </w:t>
      </w:r>
    </w:p>
    <w:p w14:paraId="12F87AB1" w14:textId="77777777" w:rsidR="00F64AFD" w:rsidRDefault="00F64AFD"/>
    <w:p w14:paraId="26B4125B" w14:textId="1337665F" w:rsidR="00F64AFD" w:rsidRDefault="00F64AFD">
      <w:r>
        <w:t>Best practices, especially those based on case studies, were discussed as valuable guiding principles.</w:t>
      </w:r>
    </w:p>
    <w:p w14:paraId="4CA20107" w14:textId="77777777" w:rsidR="008B661C" w:rsidRDefault="008B661C"/>
    <w:p w14:paraId="42ECB045" w14:textId="564B9BC3" w:rsidR="00F64AFD" w:rsidRDefault="008B661C">
      <w:r>
        <w:t>The WMO Secretariat facilitates capacity building in developing countries. The BGS could work to integrate the individual efforts and provide a synergistic benefit.</w:t>
      </w:r>
    </w:p>
    <w:p w14:paraId="5C41F35D" w14:textId="77777777" w:rsidR="007D7AA5" w:rsidRDefault="007D7AA5"/>
    <w:p w14:paraId="692226CD" w14:textId="442C6AB4" w:rsidR="007D7AA5" w:rsidRDefault="003610A4">
      <w:r>
        <w:t>The need to make sustainable any projects we support was articulated by several people. One example of a failed effort to help a developing country was recalled when Hurricane Mitch hit Central America and site-survey teams found decaying meteorological equipment that had long since fallen out of use.</w:t>
      </w:r>
    </w:p>
    <w:p w14:paraId="47092064" w14:textId="77777777" w:rsidR="003610A4" w:rsidRDefault="003610A4"/>
    <w:p w14:paraId="77065514" w14:textId="18EB5D5A" w:rsidR="003610A4" w:rsidRDefault="003610A4">
      <w:r>
        <w:t>Perhaps we (BGS) should consider focusing on sustaining capacity through training science translators and connecting to networks of knowledge.</w:t>
      </w:r>
    </w:p>
    <w:p w14:paraId="4F5F0C4C" w14:textId="77777777" w:rsidR="00F64AFD" w:rsidRDefault="00F64AFD"/>
    <w:p w14:paraId="0C67ABE2" w14:textId="0039C2A4" w:rsidR="00F64AFD" w:rsidRDefault="00F64AFD">
      <w:r>
        <w:t xml:space="preserve">***Action Item: Melinda and Kathy to ask Jim </w:t>
      </w:r>
      <w:proofErr w:type="spellStart"/>
      <w:r>
        <w:t>Buizer</w:t>
      </w:r>
      <w:proofErr w:type="spellEnd"/>
      <w:r>
        <w:t xml:space="preserve"> and Steve </w:t>
      </w:r>
      <w:proofErr w:type="spellStart"/>
      <w:r>
        <w:t>Zebiak</w:t>
      </w:r>
      <w:proofErr w:type="spellEnd"/>
      <w:r>
        <w:t xml:space="preserve"> to help educate BGS about best practices and successes around the globe.</w:t>
      </w:r>
    </w:p>
    <w:p w14:paraId="36B95AEF" w14:textId="77777777" w:rsidR="002E0C22" w:rsidRDefault="002E0C22"/>
    <w:p w14:paraId="594650E8" w14:textId="77777777" w:rsidR="00AF5C7E" w:rsidRDefault="002E0C22">
      <w:r>
        <w:t xml:space="preserve">In the last portion of our call, we discussed </w:t>
      </w:r>
      <w:r w:rsidR="00AF5C7E">
        <w:t xml:space="preserve">inviting several members from non-U.S. and particularly from developing nations to join the BGS. </w:t>
      </w:r>
    </w:p>
    <w:p w14:paraId="7FE26188" w14:textId="0320BECC" w:rsidR="002E0C22" w:rsidRDefault="00AF5C7E">
      <w:r>
        <w:t xml:space="preserve">*** Action Item: Jack Hayes offered to contact Dr. Linda </w:t>
      </w:r>
      <w:proofErr w:type="spellStart"/>
      <w:r>
        <w:t>Makuleni</w:t>
      </w:r>
      <w:proofErr w:type="spellEnd"/>
      <w:r>
        <w:t xml:space="preserve"> (CEO, South African Weather Services) and ask if she would be interested in joining the BGS. </w:t>
      </w:r>
    </w:p>
    <w:p w14:paraId="1A4453E8" w14:textId="77777777" w:rsidR="00AF5C7E" w:rsidRDefault="00AF5C7E"/>
    <w:p w14:paraId="4A539CD0" w14:textId="1FA7AAD5" w:rsidR="00AF5C7E" w:rsidRDefault="00AF5C7E">
      <w:r>
        <w:t xml:space="preserve">We agreed to meet again in October to continue our discussion to focus our efforts, goals, and activities for the next few years and revise our TOR according. We agreed that, at least for the next few months, we </w:t>
      </w:r>
      <w:proofErr w:type="gramStart"/>
      <w:r>
        <w:t>will</w:t>
      </w:r>
      <w:proofErr w:type="gramEnd"/>
      <w:r>
        <w:t xml:space="preserve"> schedule calls via doodle polls.</w:t>
      </w:r>
    </w:p>
    <w:sectPr w:rsidR="00AF5C7E" w:rsidSect="003B02F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30407"/>
    <w:rsid w:val="00122C00"/>
    <w:rsid w:val="001301E6"/>
    <w:rsid w:val="001A2FF8"/>
    <w:rsid w:val="002D7538"/>
    <w:rsid w:val="002E0C22"/>
    <w:rsid w:val="003610A4"/>
    <w:rsid w:val="003B02F8"/>
    <w:rsid w:val="003B3188"/>
    <w:rsid w:val="007473D5"/>
    <w:rsid w:val="007C2575"/>
    <w:rsid w:val="007D7AA5"/>
    <w:rsid w:val="008B661C"/>
    <w:rsid w:val="0095028B"/>
    <w:rsid w:val="009D36F5"/>
    <w:rsid w:val="00A711E8"/>
    <w:rsid w:val="00AF5C7E"/>
    <w:rsid w:val="00E27CBF"/>
    <w:rsid w:val="00F64AF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040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0407"/>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040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0407"/>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3582</Characters>
  <Application>Microsoft Macintosh Word</Application>
  <DocSecurity>0</DocSecurity>
  <Lines>29</Lines>
  <Paragraphs>8</Paragraphs>
  <ScaleCrop>false</ScaleCrop>
  <Company>NOAA Earth System Research Laboratory</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3</cp:revision>
  <cp:lastPrinted>2013-10-25T15:02:00Z</cp:lastPrinted>
  <dcterms:created xsi:type="dcterms:W3CDTF">2013-10-25T15:02:00Z</dcterms:created>
  <dcterms:modified xsi:type="dcterms:W3CDTF">2013-10-29T15:22:00Z</dcterms:modified>
</cp:coreProperties>
</file>